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54DF6212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D94DEA">
        <w:rPr>
          <w:b/>
          <w:i/>
          <w:sz w:val="28"/>
          <w:szCs w:val="28"/>
        </w:rPr>
        <w:t>индивидуального жилищного строительства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AB6103">
        <w:rPr>
          <w:b/>
          <w:i/>
          <w:sz w:val="28"/>
          <w:szCs w:val="28"/>
        </w:rPr>
        <w:t xml:space="preserve">муниципальный </w:t>
      </w:r>
      <w:r w:rsidR="00D94DEA">
        <w:rPr>
          <w:b/>
          <w:i/>
          <w:sz w:val="28"/>
          <w:szCs w:val="28"/>
        </w:rPr>
        <w:t>округ</w:t>
      </w:r>
      <w:r w:rsidR="00AB6103">
        <w:rPr>
          <w:b/>
          <w:i/>
          <w:sz w:val="28"/>
          <w:szCs w:val="28"/>
        </w:rPr>
        <w:t xml:space="preserve">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AB6103">
        <w:rPr>
          <w:b/>
          <w:i/>
          <w:sz w:val="28"/>
          <w:szCs w:val="28"/>
        </w:rPr>
        <w:t xml:space="preserve">поселок </w:t>
      </w:r>
      <w:r w:rsidR="00D94DEA">
        <w:rPr>
          <w:b/>
          <w:i/>
          <w:sz w:val="28"/>
          <w:szCs w:val="28"/>
        </w:rPr>
        <w:t>Родники</w:t>
      </w:r>
      <w:r w:rsidR="006A56E2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D94DEA">
        <w:rPr>
          <w:b/>
          <w:i/>
          <w:sz w:val="28"/>
          <w:szCs w:val="28"/>
        </w:rPr>
        <w:t>Школьная</w:t>
      </w:r>
      <w:r w:rsidR="00E8495B"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>земельный участок 20А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D94DEA">
        <w:rPr>
          <w:b/>
          <w:i/>
          <w:sz w:val="28"/>
          <w:szCs w:val="28"/>
        </w:rPr>
        <w:t xml:space="preserve">1082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 xml:space="preserve">., </w:t>
      </w:r>
      <w:r w:rsidR="00D94DE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 кадастровым номером 74:08:</w:t>
      </w:r>
      <w:r w:rsidR="00D94DEA">
        <w:rPr>
          <w:b/>
          <w:i/>
          <w:sz w:val="28"/>
          <w:szCs w:val="28"/>
        </w:rPr>
        <w:t>5701002:401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4FA4D44C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844717">
        <w:rPr>
          <w:sz w:val="28"/>
          <w:szCs w:val="28"/>
        </w:rPr>
        <w:t>аренды</w:t>
      </w:r>
      <w:r w:rsidR="00AB6103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D94DEA">
        <w:rPr>
          <w:sz w:val="28"/>
          <w:szCs w:val="28"/>
        </w:rPr>
        <w:t>20.08.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D94DEA">
        <w:rPr>
          <w:sz w:val="28"/>
          <w:szCs w:val="28"/>
        </w:rPr>
        <w:t>18.09.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0B26597" w14:textId="77777777" w:rsidR="00222660" w:rsidRDefault="00222660" w:rsidP="00222660">
      <w:bookmarkStart w:id="3" w:name="_GoBack"/>
      <w:bookmarkEnd w:id="3"/>
    </w:p>
    <w:bookmarkEnd w:id="2"/>
    <w:p w14:paraId="1008DFD6" w14:textId="77777777" w:rsidR="00DF2968" w:rsidRDefault="00DF2968" w:rsidP="00DF2968">
      <w:pPr>
        <w:tabs>
          <w:tab w:val="left" w:pos="3640"/>
        </w:tabs>
        <w:jc w:val="both"/>
        <w:rPr>
          <w:sz w:val="28"/>
          <w:szCs w:val="28"/>
        </w:rPr>
      </w:pPr>
    </w:p>
    <w:sectPr w:rsidR="00DF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27C5A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B519B"/>
    <w:rsid w:val="004E3A7B"/>
    <w:rsid w:val="004E584F"/>
    <w:rsid w:val="005672B3"/>
    <w:rsid w:val="006243A5"/>
    <w:rsid w:val="00664901"/>
    <w:rsid w:val="006A56E2"/>
    <w:rsid w:val="006D4D15"/>
    <w:rsid w:val="00746C9E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05444"/>
    <w:rsid w:val="00CE6173"/>
    <w:rsid w:val="00D94DEA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58</cp:revision>
  <cp:lastPrinted>2026-08-19T11:16:00Z</cp:lastPrinted>
  <dcterms:created xsi:type="dcterms:W3CDTF">2023-01-23T11:26:00Z</dcterms:created>
  <dcterms:modified xsi:type="dcterms:W3CDTF">2026-08-19T11:19:00Z</dcterms:modified>
</cp:coreProperties>
</file>